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dzisiaj w naszym systemie możecie automatycznie wygenerować wszystkie sugestie Google dla każdej frazy kluczowej. Sprawdzicie też ich konkurencyjność a także średnią miesięczną liczbę wyszukiwań! To kolejna funkcja, którą naszym użytkownikom udostępnia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dzisiaj w naszym systemie możecie automatycznie wygenerować wszystkie sugestie Google dla każdej frazy kluczowej. Sprawdzicie też ich konkurencyjność a także średnią miesięczną liczbę wyszukiwań! To kolejna funkcja, którą naszym użytkownikom udostępnia bezpłatnie nasz System! :)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Czym są sugestie Google? Czytajcie na stronie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Od dzisiaj w naszym systemie możecie automatycznie wygenerować wszystkie sugestie Google dla każdej frazy kluczowej. Sprawdzicie też ich konkurencyjność a także średnią miesięczną liczbę wyszukiwań! To kolejna funkcja, którą naszym użytkownikom udostępnia bezpłatnie nasz System! :) </w:t>
      </w:r>
    </w:p>
    <w:p>
      <w:r>
        <w:rPr>
          <w:rFonts w:ascii="calibri" w:hAnsi="calibri" w:eastAsia="calibri" w:cs="calibri"/>
          <w:sz w:val="24"/>
          <w:szCs w:val="24"/>
        </w:rPr>
        <w:t xml:space="preserve">Czym są sugestie Google? Czytajcie na stronie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2026-10-04T09:48:25+02:00</dcterms:created>
  <dcterms:modified xsi:type="dcterms:W3CDTF">2026-10-04T09:48:25+02:00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